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4904">
        <w:rPr>
          <w:noProof/>
        </w:rPr>
        <w:drawing>
          <wp:inline distT="0" distB="0" distL="0" distR="0">
            <wp:extent cx="3346450" cy="2509838"/>
            <wp:effectExtent l="0" t="0" r="6350" b="5080"/>
            <wp:docPr id="1" name="Рисунок 1" descr="C:\Users\Ella\AppData\Local\Microsoft\Windows\INetCache\Content.Word\IMG-2020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a\AppData\Local\Microsoft\Windows\INetCache\Content.Word\IMG-20200218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65" cy="251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 w:rsidR="00184F29">
        <w:rPr>
          <w:rFonts w:ascii="Times New Roman" w:hAnsi="Times New Roman"/>
          <w:sz w:val="24"/>
          <w:szCs w:val="24"/>
        </w:rPr>
        <w:t xml:space="preserve">    </w:t>
      </w:r>
      <w:r w:rsidR="00F84904">
        <w:rPr>
          <w:noProof/>
        </w:rPr>
        <w:drawing>
          <wp:inline distT="0" distB="0" distL="0" distR="0">
            <wp:extent cx="3390900" cy="2543175"/>
            <wp:effectExtent l="0" t="0" r="0" b="9525"/>
            <wp:docPr id="2" name="Рисунок 2" descr="C:\Users\Ella\AppData\Local\Microsoft\Windows\INetCache\Content.Word\IMG-20200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a\AppData\Local\Microsoft\Windows\INetCache\Content.Word\IMG-20200218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303" cy="25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0A44D7">
        <w:rPr>
          <w:rFonts w:ascii="Times New Roman" w:hAnsi="Times New Roman"/>
          <w:sz w:val="24"/>
          <w:szCs w:val="24"/>
        </w:rPr>
        <w:t xml:space="preserve"> на базе Центра «Точка роста»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DC43EB">
        <w:rPr>
          <w:rFonts w:ascii="Times New Roman" w:hAnsi="Times New Roman"/>
          <w:sz w:val="24"/>
          <w:szCs w:val="24"/>
        </w:rPr>
        <w:t>учащие</w:t>
      </w:r>
      <w:r w:rsidR="00184F29">
        <w:rPr>
          <w:rFonts w:ascii="Times New Roman" w:hAnsi="Times New Roman"/>
          <w:sz w:val="24"/>
          <w:szCs w:val="24"/>
        </w:rPr>
        <w:t xml:space="preserve">ся </w:t>
      </w:r>
      <w:r w:rsidR="00F84904">
        <w:rPr>
          <w:rFonts w:ascii="Times New Roman" w:hAnsi="Times New Roman"/>
          <w:sz w:val="24"/>
          <w:szCs w:val="24"/>
        </w:rPr>
        <w:t>7-х классов</w:t>
      </w:r>
      <w:r w:rsidR="00DC43EB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rFonts w:ascii="Times New Roman" w:hAnsi="Times New Roman"/>
          <w:sz w:val="24"/>
          <w:szCs w:val="24"/>
        </w:rPr>
        <w:t>закончили работу над проектом, посвященном 75-летию Великой Победы- «Я помню, я горжусь!»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noProof/>
        </w:rPr>
        <w:drawing>
          <wp:inline distT="0" distB="0" distL="0" distR="0">
            <wp:extent cx="3568700" cy="2676525"/>
            <wp:effectExtent l="0" t="0" r="0" b="9525"/>
            <wp:docPr id="3" name="Рисунок 3" descr="C:\Users\Ella\AppData\Local\Microsoft\Windows\INetCache\Content.Word\IMG-20200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la\AppData\Local\Microsoft\Windows\INetCache\Content.Word\IMG-20200218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436" cy="267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904">
        <w:rPr>
          <w:rFonts w:ascii="Times New Roman" w:hAnsi="Times New Roman"/>
          <w:sz w:val="24"/>
          <w:szCs w:val="24"/>
        </w:rPr>
        <w:t xml:space="preserve">   </w:t>
      </w:r>
      <w:r w:rsidR="00F84904">
        <w:rPr>
          <w:noProof/>
        </w:rPr>
        <w:drawing>
          <wp:inline distT="0" distB="0" distL="0" distR="0">
            <wp:extent cx="3476625" cy="2607470"/>
            <wp:effectExtent l="0" t="0" r="0" b="2540"/>
            <wp:docPr id="4" name="Рисунок 4" descr="C:\Users\Ella\AppData\Local\Microsoft\Windows\INetCache\Content.Word\IMG-2020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la\AppData\Local\Microsoft\Windows\INetCache\Content.Word\IMG-2020021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76" cy="261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04" w:rsidRDefault="00F84904" w:rsidP="00C41602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86250" cy="3214688"/>
            <wp:effectExtent l="0" t="0" r="0" b="5080"/>
            <wp:docPr id="5" name="Рисунок 5" descr="C:\Users\Ella\AppData\Local\Microsoft\Windows\INetCache\Content.Word\IMG-2020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la\AppData\Local\Microsoft\Windows\INetCache\Content.Word\IMG-20200218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766" cy="32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29" w:rsidRDefault="00F84904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1-х классов постигают азы в игре в шахматы</w:t>
      </w:r>
    </w:p>
    <w:p w:rsidR="00F84904" w:rsidRDefault="000F1995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F84904">
        <w:rPr>
          <w:noProof/>
        </w:rPr>
        <w:drawing>
          <wp:inline distT="0" distB="0" distL="0" distR="0">
            <wp:extent cx="5257800" cy="3943350"/>
            <wp:effectExtent l="0" t="0" r="0" b="0"/>
            <wp:docPr id="6" name="Рисунок 6" descr="C:\Users\Ella\AppData\Local\Microsoft\Windows\INetCache\Content.Word\IMG-202002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la\AppData\Local\Microsoft\Windows\INetCache\Content.Word\IMG-20200218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71" cy="394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F84904" w:rsidRDefault="00F84904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Пятиклассники с энтузиазмом приступили к проекту «Джип»</w:t>
      </w:r>
      <w:r w:rsidR="000F1995">
        <w:rPr>
          <w:rFonts w:ascii="Times New Roman" w:hAnsi="Times New Roman"/>
          <w:sz w:val="24"/>
          <w:szCs w:val="24"/>
        </w:rPr>
        <w:t xml:space="preserve"> </w:t>
      </w:r>
      <w:r w:rsidR="00184F2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5534025" cy="4150519"/>
            <wp:effectExtent l="0" t="0" r="0" b="2540"/>
            <wp:docPr id="7" name="Рисунок 7" descr="C:\Users\Ella\AppData\Local\Microsoft\Windows\INetCache\Content.Word\IMG-20200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la\AppData\Local\Microsoft\Windows\INetCache\Content.Word\IMG-20200218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52" cy="415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A19" w:rsidRDefault="00184F29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732B2">
        <w:rPr>
          <w:rFonts w:ascii="Times New Roman" w:hAnsi="Times New Roman"/>
          <w:sz w:val="24"/>
          <w:szCs w:val="24"/>
        </w:rPr>
        <w:t xml:space="preserve">Учащиеся </w:t>
      </w:r>
      <w:r w:rsidR="0062132C">
        <w:rPr>
          <w:rFonts w:ascii="Times New Roman" w:hAnsi="Times New Roman"/>
          <w:sz w:val="24"/>
          <w:szCs w:val="24"/>
        </w:rPr>
        <w:t>10-х</w:t>
      </w:r>
      <w:r w:rsidR="008732B2">
        <w:rPr>
          <w:rFonts w:ascii="Times New Roman" w:hAnsi="Times New Roman"/>
          <w:sz w:val="24"/>
          <w:szCs w:val="24"/>
        </w:rPr>
        <w:t xml:space="preserve"> класс</w:t>
      </w:r>
      <w:r w:rsidR="0062132C">
        <w:rPr>
          <w:rFonts w:ascii="Times New Roman" w:hAnsi="Times New Roman"/>
          <w:sz w:val="24"/>
          <w:szCs w:val="24"/>
        </w:rPr>
        <w:t>ов</w:t>
      </w:r>
      <w:r w:rsidR="008732B2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rFonts w:ascii="Times New Roman" w:hAnsi="Times New Roman"/>
          <w:sz w:val="24"/>
          <w:szCs w:val="24"/>
        </w:rPr>
        <w:t>осваивают программу «</w:t>
      </w:r>
      <w:r w:rsidR="00F84904">
        <w:rPr>
          <w:rFonts w:ascii="Times New Roman" w:hAnsi="Times New Roman"/>
          <w:sz w:val="24"/>
          <w:szCs w:val="24"/>
          <w:lang w:val="en-US"/>
        </w:rPr>
        <w:t>blender</w:t>
      </w:r>
      <w:r w:rsidR="00F84904">
        <w:rPr>
          <w:rFonts w:ascii="Times New Roman" w:hAnsi="Times New Roman"/>
          <w:sz w:val="24"/>
          <w:szCs w:val="24"/>
        </w:rPr>
        <w:t>»</w:t>
      </w:r>
    </w:p>
    <w:p w:rsidR="00F84904" w:rsidRPr="00F84904" w:rsidRDefault="00F84904" w:rsidP="005E63AF">
      <w:pPr>
        <w:rPr>
          <w:rFonts w:ascii="Times New Roman" w:hAnsi="Times New Roman"/>
          <w:sz w:val="24"/>
          <w:szCs w:val="24"/>
        </w:rPr>
      </w:pPr>
    </w:p>
    <w:p w:rsidR="00184F29" w:rsidRDefault="00184F29" w:rsidP="005E63AF">
      <w:pPr>
        <w:rPr>
          <w:rFonts w:ascii="Times New Roman" w:hAnsi="Times New Roman"/>
          <w:sz w:val="24"/>
          <w:szCs w:val="24"/>
        </w:rPr>
      </w:pPr>
    </w:p>
    <w:p w:rsidR="008732B2" w:rsidRDefault="008732B2" w:rsidP="005E63AF">
      <w:pPr>
        <w:rPr>
          <w:rFonts w:ascii="Times New Roman" w:hAnsi="Times New Roman"/>
          <w:sz w:val="24"/>
          <w:szCs w:val="24"/>
        </w:rPr>
      </w:pPr>
    </w:p>
    <w:p w:rsid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F84904">
        <w:rPr>
          <w:noProof/>
        </w:rPr>
        <w:drawing>
          <wp:inline distT="0" distB="0" distL="0" distR="0">
            <wp:extent cx="4914900" cy="3686175"/>
            <wp:effectExtent l="0" t="0" r="0" b="9525"/>
            <wp:docPr id="8" name="Рисунок 8" descr="C:\Users\Ella\AppData\Local\Microsoft\Windows\INetCache\Content.Word\IMG-20200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la\AppData\Local\Microsoft\Windows\INetCache\Content.Word\IMG-20200218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203" cy="368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CE" w:rsidRP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5-х классов </w:t>
      </w:r>
      <w:r w:rsidR="00F84904">
        <w:rPr>
          <w:rFonts w:ascii="Times New Roman" w:hAnsi="Times New Roman"/>
          <w:sz w:val="24"/>
          <w:szCs w:val="24"/>
        </w:rPr>
        <w:t xml:space="preserve">начали изучать программу для </w:t>
      </w:r>
      <w:r w:rsidR="009D5609">
        <w:rPr>
          <w:rFonts w:ascii="Times New Roman" w:hAnsi="Times New Roman"/>
          <w:sz w:val="24"/>
          <w:szCs w:val="24"/>
        </w:rPr>
        <w:t>п</w:t>
      </w:r>
      <w:r w:rsidR="00F84904">
        <w:rPr>
          <w:rFonts w:ascii="Times New Roman" w:hAnsi="Times New Roman"/>
          <w:sz w:val="24"/>
          <w:szCs w:val="24"/>
        </w:rPr>
        <w:t>резентаций</w:t>
      </w:r>
      <w:r w:rsidR="009D5609">
        <w:rPr>
          <w:rFonts w:ascii="Times New Roman" w:hAnsi="Times New Roman"/>
          <w:sz w:val="24"/>
          <w:szCs w:val="24"/>
        </w:rPr>
        <w:t xml:space="preserve">. Создают слайды на праздник 23 февраля.  </w:t>
      </w:r>
      <w:r>
        <w:rPr>
          <w:rFonts w:ascii="Times New Roman" w:hAnsi="Times New Roman"/>
          <w:sz w:val="24"/>
          <w:szCs w:val="24"/>
        </w:rPr>
        <w:t xml:space="preserve"> Эту программу ученики осваивают на кружке «Информатика»</w:t>
      </w:r>
    </w:p>
    <w:p w:rsidR="002100AE" w:rsidRDefault="002100AE" w:rsidP="00A57534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732B2">
        <w:rPr>
          <w:rFonts w:ascii="Times New Roman" w:hAnsi="Times New Roman"/>
          <w:sz w:val="24"/>
          <w:szCs w:val="24"/>
        </w:rPr>
        <w:t xml:space="preserve"> </w:t>
      </w:r>
      <w:r w:rsidR="009D5609">
        <w:rPr>
          <w:noProof/>
        </w:rPr>
        <w:drawing>
          <wp:inline distT="0" distB="0" distL="0" distR="0">
            <wp:extent cx="3467099" cy="2600325"/>
            <wp:effectExtent l="0" t="0" r="635" b="0"/>
            <wp:docPr id="9" name="Рисунок 9" descr="C:\Users\Ella\AppData\Local\Microsoft\Windows\INetCache\Content.Word\IMG-20200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la\AppData\Local\Microsoft\Windows\INetCache\Content.Word\IMG-20200218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86" cy="26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2B2">
        <w:rPr>
          <w:rFonts w:ascii="Times New Roman" w:hAnsi="Times New Roman"/>
          <w:sz w:val="24"/>
          <w:szCs w:val="24"/>
        </w:rPr>
        <w:t xml:space="preserve">     </w:t>
      </w:r>
      <w:r w:rsidR="009D5609">
        <w:rPr>
          <w:noProof/>
        </w:rPr>
        <w:drawing>
          <wp:inline distT="0" distB="0" distL="0" distR="0">
            <wp:extent cx="3454400" cy="2590800"/>
            <wp:effectExtent l="0" t="0" r="0" b="0"/>
            <wp:docPr id="10" name="Рисунок 10" descr="C:\Users\Ella\AppData\Local\Microsoft\Windows\INetCache\Content.Word\IMG-2020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la\AppData\Local\Microsoft\Windows\INetCache\Content.Word\IMG-20200218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4F0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кружка «Основы безопасности жизнедеятельности» на базе Центра «Точка роста» </w:t>
      </w:r>
      <w:r w:rsidR="008732B2">
        <w:rPr>
          <w:rFonts w:ascii="Times New Roman" w:hAnsi="Times New Roman"/>
          <w:sz w:val="24"/>
          <w:szCs w:val="24"/>
        </w:rPr>
        <w:t xml:space="preserve">ученики </w:t>
      </w:r>
      <w:r w:rsidR="009D5609">
        <w:rPr>
          <w:rFonts w:ascii="Times New Roman" w:hAnsi="Times New Roman"/>
          <w:sz w:val="24"/>
          <w:szCs w:val="24"/>
        </w:rPr>
        <w:t>8а класса</w:t>
      </w:r>
      <w:r w:rsidR="00986ECE">
        <w:rPr>
          <w:rFonts w:ascii="Times New Roman" w:hAnsi="Times New Roman"/>
          <w:sz w:val="24"/>
          <w:szCs w:val="24"/>
        </w:rPr>
        <w:t xml:space="preserve"> </w:t>
      </w:r>
      <w:r w:rsidR="009D5609">
        <w:rPr>
          <w:rFonts w:ascii="Times New Roman" w:hAnsi="Times New Roman"/>
          <w:sz w:val="24"/>
          <w:szCs w:val="24"/>
        </w:rPr>
        <w:t>работают над проектом «Первая помощь при неотложных состояниях»</w:t>
      </w: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214572" w:rsidRDefault="003F5933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r w:rsidR="008E1CE2">
        <w:rPr>
          <w:rFonts w:ascii="Times New Roman" w:hAnsi="Times New Roman"/>
          <w:sz w:val="24"/>
          <w:szCs w:val="24"/>
        </w:rPr>
        <w:t xml:space="preserve">  </w:t>
      </w:r>
      <w:r w:rsidR="009D5609">
        <w:rPr>
          <w:noProof/>
        </w:rPr>
        <w:drawing>
          <wp:inline distT="0" distB="0" distL="0" distR="0">
            <wp:extent cx="4419600" cy="3314700"/>
            <wp:effectExtent l="0" t="0" r="0" b="0"/>
            <wp:docPr id="11" name="Рисунок 11" descr="C:\Users\Ella\AppData\Local\Microsoft\Windows\INetCache\Content.Word\IMG-20191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la\AppData\Local\Microsoft\Windows\INetCache\Content.Word\IMG-20191128-WA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27" cy="331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09" w:rsidRDefault="009D560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Ученики школы пригласили своих младших сестер и братьев на кружок «Робототехника». </w:t>
      </w:r>
      <w:r w:rsidR="002100AE">
        <w:rPr>
          <w:rFonts w:ascii="Times New Roman" w:hAnsi="Times New Roman"/>
          <w:sz w:val="24"/>
          <w:szCs w:val="24"/>
        </w:rPr>
        <w:t>Дошколята были поражены и удивлены, увидев роботов. Малыши сделали первые шаги в работе с роботами.</w:t>
      </w:r>
    </w:p>
    <w:p w:rsidR="008E1CE2" w:rsidRDefault="00986ECE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Pr="00554ED6" w:rsidRDefault="00EB17BF" w:rsidP="00EB17BF">
      <w:pPr>
        <w:rPr>
          <w:rFonts w:ascii="Times New Roman" w:hAnsi="Times New Roman"/>
          <w:sz w:val="24"/>
          <w:szCs w:val="24"/>
        </w:rPr>
      </w:pPr>
    </w:p>
    <w:sectPr w:rsidR="00EB17BF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A44D7"/>
    <w:rsid w:val="000F1995"/>
    <w:rsid w:val="000F5012"/>
    <w:rsid w:val="001021B2"/>
    <w:rsid w:val="0010566F"/>
    <w:rsid w:val="00126A70"/>
    <w:rsid w:val="00161F3A"/>
    <w:rsid w:val="00184F29"/>
    <w:rsid w:val="001C16A2"/>
    <w:rsid w:val="002100AE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4F07C1"/>
    <w:rsid w:val="00520266"/>
    <w:rsid w:val="00547260"/>
    <w:rsid w:val="00554ED6"/>
    <w:rsid w:val="005766D9"/>
    <w:rsid w:val="005A6850"/>
    <w:rsid w:val="005E41BF"/>
    <w:rsid w:val="005E63AF"/>
    <w:rsid w:val="0062132C"/>
    <w:rsid w:val="00643D8E"/>
    <w:rsid w:val="00656424"/>
    <w:rsid w:val="00672804"/>
    <w:rsid w:val="00673CA5"/>
    <w:rsid w:val="00697D42"/>
    <w:rsid w:val="006A6201"/>
    <w:rsid w:val="006B0B21"/>
    <w:rsid w:val="006C6EC0"/>
    <w:rsid w:val="006D0C67"/>
    <w:rsid w:val="00705855"/>
    <w:rsid w:val="007165E3"/>
    <w:rsid w:val="00726160"/>
    <w:rsid w:val="0079176D"/>
    <w:rsid w:val="008732B2"/>
    <w:rsid w:val="008D6AB2"/>
    <w:rsid w:val="008E1CE2"/>
    <w:rsid w:val="00916D1F"/>
    <w:rsid w:val="00986ECE"/>
    <w:rsid w:val="009A1E21"/>
    <w:rsid w:val="009C3FED"/>
    <w:rsid w:val="009C6932"/>
    <w:rsid w:val="009D5609"/>
    <w:rsid w:val="009E40FA"/>
    <w:rsid w:val="00A0335A"/>
    <w:rsid w:val="00A54AF0"/>
    <w:rsid w:val="00A57534"/>
    <w:rsid w:val="00A60BB7"/>
    <w:rsid w:val="00AB499A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82D6F"/>
    <w:rsid w:val="00D8473C"/>
    <w:rsid w:val="00D85FA3"/>
    <w:rsid w:val="00DC43EB"/>
    <w:rsid w:val="00DD4845"/>
    <w:rsid w:val="00DE2486"/>
    <w:rsid w:val="00E01D97"/>
    <w:rsid w:val="00E1501D"/>
    <w:rsid w:val="00EB17BF"/>
    <w:rsid w:val="00EE0FDE"/>
    <w:rsid w:val="00EF3D3F"/>
    <w:rsid w:val="00F5548E"/>
    <w:rsid w:val="00F84904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5</cp:revision>
  <dcterms:created xsi:type="dcterms:W3CDTF">2020-02-19T16:44:00Z</dcterms:created>
  <dcterms:modified xsi:type="dcterms:W3CDTF">2020-06-09T05:47:00Z</dcterms:modified>
</cp:coreProperties>
</file>